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F16" w:rsidRPr="005B72BA" w:rsidRDefault="005B72BA" w:rsidP="005B72BA">
      <w:pPr>
        <w:tabs>
          <w:tab w:val="left" w:pos="5925"/>
        </w:tabs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ab/>
      </w:r>
      <w:r w:rsidRPr="005B72BA">
        <w:rPr>
          <w:rFonts w:hAnsi="Times New Roman" w:cs="Times New Roman"/>
          <w:color w:val="000000"/>
          <w:sz w:val="28"/>
          <w:szCs w:val="28"/>
          <w:lang w:val="ru-RU"/>
        </w:rPr>
        <w:t>Приложение</w:t>
      </w:r>
      <w:r w:rsidR="0064711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5B72BA">
        <w:rPr>
          <w:rFonts w:hAnsi="Times New Roman" w:cs="Times New Roman"/>
          <w:color w:val="000000"/>
          <w:sz w:val="28"/>
          <w:szCs w:val="28"/>
          <w:lang w:val="ru-RU"/>
        </w:rPr>
        <w:t>№</w:t>
      </w:r>
      <w:r w:rsidR="007E5CBE">
        <w:rPr>
          <w:rFonts w:hAnsi="Times New Roman" w:cs="Times New Roman"/>
          <w:color w:val="000000"/>
          <w:sz w:val="28"/>
          <w:szCs w:val="28"/>
          <w:lang w:val="ru-RU"/>
        </w:rPr>
        <w:t>2</w:t>
      </w:r>
    </w:p>
    <w:p w:rsidR="005B72BA" w:rsidRPr="005B72BA" w:rsidRDefault="005B72BA" w:rsidP="005B72BA">
      <w:pPr>
        <w:tabs>
          <w:tab w:val="left" w:pos="5925"/>
        </w:tabs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5B72BA">
        <w:rPr>
          <w:rFonts w:hAnsi="Times New Roman" w:cs="Times New Roman"/>
          <w:color w:val="000000"/>
          <w:sz w:val="28"/>
          <w:szCs w:val="28"/>
          <w:lang w:val="ru-RU"/>
        </w:rPr>
        <w:tab/>
        <w:t>к ООП ООО</w:t>
      </w:r>
    </w:p>
    <w:p w:rsidR="002C0F16" w:rsidRPr="005B72BA" w:rsidRDefault="002C0F1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0F16" w:rsidRDefault="002C0F1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73E5" w:rsidRDefault="00E873E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73E5" w:rsidRDefault="00E873E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72BA" w:rsidRDefault="005B72B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72BA" w:rsidRDefault="005B72B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5B72BA" w:rsidRDefault="005B72B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72BA" w:rsidRDefault="005B72B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73E5" w:rsidRPr="00E873E5" w:rsidRDefault="00E873E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0F16" w:rsidRPr="005B72BA" w:rsidRDefault="005B72BA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B72B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Тематическое планирование курса</w:t>
      </w:r>
      <w:r w:rsidRPr="005B72B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5B72B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внеурочной деятельности</w:t>
      </w:r>
    </w:p>
    <w:p w:rsidR="002C0F16" w:rsidRPr="005B72BA" w:rsidRDefault="005B72BA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B72B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«</w:t>
      </w:r>
      <w:r w:rsidR="00D46D0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Занимательная грамматика</w:t>
      </w:r>
      <w:r w:rsidRPr="005B72B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»</w:t>
      </w:r>
    </w:p>
    <w:p w:rsidR="002C0F16" w:rsidRPr="00E873E5" w:rsidRDefault="002C0F1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73E5" w:rsidRDefault="00E873E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873E5" w:rsidRDefault="00E873E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873E5" w:rsidRDefault="00E873E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873E5" w:rsidRDefault="00E873E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873E5" w:rsidRDefault="00E873E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873E5" w:rsidRDefault="00E873E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873E5" w:rsidRDefault="00E873E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873E5" w:rsidRDefault="00E873E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873E5" w:rsidRDefault="00E873E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873E5" w:rsidRDefault="00E873E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873E5" w:rsidRDefault="00E873E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873E5" w:rsidRDefault="00E873E5" w:rsidP="00E873E5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16996" w:rsidRDefault="00916996" w:rsidP="00E873E5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C0F16" w:rsidRPr="00916996" w:rsidRDefault="00E873E5" w:rsidP="00916996">
      <w:pPr>
        <w:spacing w:line="360" w:lineRule="auto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916996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 xml:space="preserve">ТЕМАТИЧЕСКОЕ ПЛАНИРОВАНИЕ </w:t>
      </w:r>
    </w:p>
    <w:p w:rsidR="002C0F16" w:rsidRPr="00916996" w:rsidRDefault="005B72BA" w:rsidP="00501B2D">
      <w:pPr>
        <w:ind w:firstLine="426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color w:val="000000"/>
          <w:sz w:val="28"/>
          <w:szCs w:val="24"/>
          <w:lang w:val="ru-RU"/>
        </w:rPr>
        <w:t>5-9 классы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5"/>
        <w:gridCol w:w="2830"/>
        <w:gridCol w:w="893"/>
        <w:gridCol w:w="3544"/>
        <w:gridCol w:w="2126"/>
      </w:tblGrid>
      <w:tr w:rsidR="00501B2D" w:rsidRPr="00D46D07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1B2D" w:rsidRDefault="00501B2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1B2D" w:rsidRDefault="00501B2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01B2D" w:rsidRDefault="00501B2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01B2D" w:rsidRPr="001E170B" w:rsidRDefault="00501B2D" w:rsidP="00103688">
            <w:pPr>
              <w:rPr>
                <w:rFonts w:cs="Tahoma"/>
                <w:b/>
                <w:sz w:val="24"/>
                <w:szCs w:val="24"/>
              </w:rPr>
            </w:pPr>
            <w:r w:rsidRPr="001E170B">
              <w:rPr>
                <w:rFonts w:cs="Tahoma"/>
                <w:b/>
                <w:sz w:val="24"/>
                <w:szCs w:val="24"/>
              </w:rPr>
              <w:t>ЭОР и ЦОР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01B2D" w:rsidRPr="00501B2D" w:rsidRDefault="00501B2D" w:rsidP="00103688">
            <w:pPr>
              <w:rPr>
                <w:rFonts w:cs="Tahoma"/>
                <w:b/>
                <w:sz w:val="24"/>
                <w:szCs w:val="24"/>
                <w:lang w:val="ru-RU"/>
              </w:rPr>
            </w:pPr>
            <w:r w:rsidRPr="00501B2D">
              <w:rPr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501B2D" w:rsidRPr="00D46D07" w:rsidTr="00501B2D">
        <w:tc>
          <w:tcPr>
            <w:tcW w:w="5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893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1B2D" w:rsidRPr="001E170B" w:rsidRDefault="00501B2D" w:rsidP="00103688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170B">
              <w:rPr>
                <w:rStyle w:val="c0"/>
                <w:color w:val="000000"/>
              </w:rPr>
              <w:t>1. «Единое окно доступа к образовательным ресурсам»- </w:t>
            </w:r>
            <w:hyperlink r:id="rId5" w:history="1">
              <w:r w:rsidRPr="001E170B">
                <w:rPr>
                  <w:rStyle w:val="a5"/>
                </w:rPr>
                <w:t>http://windows.edu/ru</w:t>
              </w:r>
            </w:hyperlink>
          </w:p>
          <w:p w:rsidR="00501B2D" w:rsidRPr="001E170B" w:rsidRDefault="00501B2D" w:rsidP="00103688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170B">
              <w:rPr>
                <w:rStyle w:val="c0"/>
                <w:color w:val="000000"/>
              </w:rPr>
              <w:t>2. «Единая коллекция цифровых образовательных ресурсов» - </w:t>
            </w:r>
            <w:hyperlink r:id="rId6" w:history="1">
              <w:r w:rsidRPr="001E170B">
                <w:rPr>
                  <w:rStyle w:val="a5"/>
                </w:rPr>
                <w:t>http://school-collektion.edu/ru</w:t>
              </w:r>
            </w:hyperlink>
          </w:p>
          <w:p w:rsidR="00501B2D" w:rsidRPr="001E170B" w:rsidRDefault="00501B2D" w:rsidP="00103688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4"/>
                <w:color w:val="0000FF"/>
                <w:u w:val="single"/>
              </w:rPr>
            </w:pPr>
            <w:r w:rsidRPr="001E170B">
              <w:rPr>
                <w:rStyle w:val="c0"/>
                <w:color w:val="000000"/>
              </w:rPr>
              <w:t>3. «Федеральный центр информационных образовательных ресурсов» - </w:t>
            </w:r>
            <w:hyperlink r:id="rId7" w:history="1">
              <w:r w:rsidRPr="001E170B">
                <w:rPr>
                  <w:rStyle w:val="a5"/>
                </w:rPr>
                <w:t>http://fcior.edu.ru</w:t>
              </w:r>
            </w:hyperlink>
            <w:r w:rsidRPr="001E170B">
              <w:rPr>
                <w:rStyle w:val="c0"/>
                <w:color w:val="000000"/>
              </w:rPr>
              <w:t>, </w:t>
            </w:r>
            <w:hyperlink r:id="rId8" w:history="1">
              <w:r w:rsidRPr="001E170B">
                <w:rPr>
                  <w:rStyle w:val="a5"/>
                </w:rPr>
                <w:t>http://eor.edu.ru</w:t>
              </w:r>
            </w:hyperlink>
          </w:p>
          <w:p w:rsidR="00501B2D" w:rsidRPr="001E170B" w:rsidRDefault="00D46D07" w:rsidP="00103688">
            <w:pPr>
              <w:pStyle w:val="c8"/>
              <w:spacing w:after="0"/>
              <w:rPr>
                <w:color w:val="000000"/>
              </w:rPr>
            </w:pPr>
            <w:hyperlink r:id="rId9" w:history="1">
              <w:r w:rsidR="00501B2D" w:rsidRPr="001E170B">
                <w:rPr>
                  <w:rStyle w:val="a5"/>
                </w:rPr>
                <w:t>http://ru.wikipedia.org</w:t>
              </w:r>
            </w:hyperlink>
            <w:r w:rsidR="00501B2D" w:rsidRPr="001E170B">
              <w:rPr>
                <w:color w:val="000000"/>
              </w:rPr>
              <w:t>  - Википедия (свободная энциклопедия).</w:t>
            </w:r>
          </w:p>
          <w:p w:rsidR="00501B2D" w:rsidRPr="001E170B" w:rsidRDefault="00D46D07" w:rsidP="00103688">
            <w:pPr>
              <w:pStyle w:val="c8"/>
              <w:spacing w:after="0"/>
              <w:rPr>
                <w:color w:val="000000"/>
              </w:rPr>
            </w:pPr>
            <w:hyperlink r:id="rId10" w:history="1">
              <w:r w:rsidR="00501B2D" w:rsidRPr="001E170B">
                <w:rPr>
                  <w:rStyle w:val="a5"/>
                </w:rPr>
                <w:t>http://www.n-shkola.ru</w:t>
              </w:r>
            </w:hyperlink>
            <w:r w:rsidR="00501B2D" w:rsidRPr="001E170B">
              <w:rPr>
                <w:color w:val="000000"/>
              </w:rPr>
              <w:t> Журнал «Начальная школа». </w:t>
            </w:r>
          </w:p>
          <w:p w:rsidR="00501B2D" w:rsidRPr="001E170B" w:rsidRDefault="00D46D07" w:rsidP="00103688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11" w:history="1">
              <w:r w:rsidR="00501B2D" w:rsidRPr="001E170B">
                <w:rPr>
                  <w:rStyle w:val="a5"/>
                </w:rPr>
                <w:t>http://www.openclass.ru</w:t>
              </w:r>
            </w:hyperlink>
            <w:r w:rsidR="00501B2D" w:rsidRPr="001E170B">
              <w:rPr>
                <w:color w:val="000000"/>
              </w:rPr>
              <w:t> Открытый класс.</w:t>
            </w:r>
          </w:p>
          <w:p w:rsidR="00501B2D" w:rsidRPr="001E170B" w:rsidRDefault="00D46D07" w:rsidP="00103688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12" w:history="1">
              <w:r w:rsidR="00501B2D" w:rsidRPr="001E170B">
                <w:rPr>
                  <w:rStyle w:val="a5"/>
                </w:rPr>
                <w:t>http://www.classmag.ru</w:t>
              </w:r>
            </w:hyperlink>
            <w:r w:rsidR="00501B2D" w:rsidRPr="001E170B">
              <w:rPr>
                <w:color w:val="000000"/>
              </w:rPr>
              <w:t> Классный журнал.</w:t>
            </w:r>
          </w:p>
          <w:p w:rsidR="00501B2D" w:rsidRPr="00501B2D" w:rsidRDefault="00501B2D" w:rsidP="00103688">
            <w:pPr>
              <w:rPr>
                <w:rFonts w:cs="Tahoma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6" w:space="0" w:color="000000"/>
            </w:tcBorders>
          </w:tcPr>
          <w:p w:rsidR="00501B2D" w:rsidRPr="00501B2D" w:rsidRDefault="00501B2D" w:rsidP="00103688">
            <w:pPr>
              <w:rPr>
                <w:color w:val="000000"/>
                <w:sz w:val="24"/>
                <w:szCs w:val="24"/>
                <w:lang w:val="ru-RU"/>
              </w:rPr>
            </w:pPr>
            <w:r w:rsidRPr="00501B2D">
              <w:rPr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501B2D" w:rsidRPr="00501B2D" w:rsidRDefault="00501B2D" w:rsidP="00103688">
            <w:pPr>
              <w:rPr>
                <w:color w:val="000000"/>
                <w:sz w:val="24"/>
                <w:szCs w:val="24"/>
                <w:lang w:val="ru-RU"/>
              </w:rPr>
            </w:pPr>
            <w:r w:rsidRPr="00501B2D">
              <w:rPr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501B2D" w:rsidRPr="00501B2D" w:rsidRDefault="00501B2D" w:rsidP="00103688">
            <w:pPr>
              <w:rPr>
                <w:color w:val="000000"/>
                <w:sz w:val="24"/>
                <w:szCs w:val="24"/>
                <w:lang w:val="ru-RU"/>
              </w:rPr>
            </w:pPr>
            <w:r w:rsidRPr="00501B2D">
              <w:rPr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</w:t>
            </w:r>
            <w:r w:rsidRPr="00501B2D">
              <w:rPr>
                <w:color w:val="000000"/>
                <w:sz w:val="24"/>
                <w:szCs w:val="24"/>
                <w:lang w:val="ru-RU"/>
              </w:rPr>
              <w:lastRenderedPageBreak/>
              <w:t>уроке социально значимой информацией;</w:t>
            </w:r>
          </w:p>
          <w:p w:rsidR="00501B2D" w:rsidRPr="00501B2D" w:rsidRDefault="00501B2D" w:rsidP="00103688">
            <w:pPr>
              <w:rPr>
                <w:color w:val="000000"/>
                <w:sz w:val="24"/>
                <w:szCs w:val="24"/>
                <w:lang w:val="ru-RU"/>
              </w:rPr>
            </w:pPr>
            <w:r w:rsidRPr="00501B2D">
              <w:rPr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классе.</w:t>
            </w:r>
          </w:p>
          <w:p w:rsidR="00501B2D" w:rsidRPr="00501B2D" w:rsidRDefault="00501B2D" w:rsidP="00103688">
            <w:pPr>
              <w:rPr>
                <w:rFonts w:cs="Tahoma"/>
                <w:b/>
                <w:sz w:val="24"/>
                <w:szCs w:val="24"/>
                <w:lang w:val="ru-RU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Pr="00E873E5" w:rsidRDefault="00501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73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слов в контексте прочитанного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Мини-тексты. Заголовок</w:t>
            </w:r>
          </w:p>
        </w:tc>
        <w:tc>
          <w:tcPr>
            <w:tcW w:w="893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Мини-тексты. Эпиграф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Прогнозирование. Сигналы прогноза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Pr="00E873E5" w:rsidRDefault="00501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73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 смыслового сцепления частей текста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Pr="00E873E5" w:rsidRDefault="00501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73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Выделение главной мысли. Диалог с текстом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Пословицы и басни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E873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Художественный и научно-публицистические тексты.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главного</w:t>
            </w:r>
            <w:proofErr w:type="spellEnd"/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Вопросы к тексту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 «Задай вопрос!»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Воображение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Эмоциональное воображение. Стихи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Pr="00E873E5" w:rsidRDefault="00501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73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Приемы работы с научно-публицистическим текстом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Pr="00E873E5" w:rsidRDefault="00501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73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план? Виды планов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 составления плана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Pr="00E873E5" w:rsidRDefault="00501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73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тезисов. Что </w:t>
            </w:r>
            <w:r w:rsidRPr="00E873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такое тезисы?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Напиши тезисы. Практическая работа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План-тезис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Pr="00E873E5" w:rsidRDefault="00501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73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конспект? Виды конспекта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 правильно составлять конспект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Конференция «Конспектирование – это просто»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Пересказ. Игра в синонимы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C377C5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Pr="00E873E5" w:rsidRDefault="00501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73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Главное и второстепенное в тексте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Практическая работа. Готовим пересказ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E873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Графическое представление текста. Формы представления информации в тексте.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Таблицы</w:t>
            </w:r>
            <w:proofErr w:type="spellEnd"/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Графики. Схемы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Диаграммы. Виды диаграмм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Карта. Чтение карты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Pr="00E873E5" w:rsidRDefault="00501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73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Фотографии и живопись как средства понимания текста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E873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 по теме «Правильное чтение – как средство успешного обучения».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этапов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32–33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 проектов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1B2D" w:rsidTr="00501B2D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1B2D" w:rsidRDefault="00501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01B2D" w:rsidRDefault="00501B2D" w:rsidP="008702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C0F16" w:rsidRPr="00E873E5" w:rsidRDefault="002C0F16" w:rsidP="005B72B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2C0F16" w:rsidRPr="00E873E5" w:rsidSect="008702AE">
      <w:pgSz w:w="11907" w:h="16839"/>
      <w:pgMar w:top="1440" w:right="850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F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56042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D47F3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1F2E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69006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4573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D64D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EA46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04414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A728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B5138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F4041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C4105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06B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1530E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1258C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FB10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74452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4F5D1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CE6FD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880B6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373F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126EA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221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4403C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057C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3"/>
  </w:num>
  <w:num w:numId="3">
    <w:abstractNumId w:val="25"/>
  </w:num>
  <w:num w:numId="4">
    <w:abstractNumId w:val="9"/>
  </w:num>
  <w:num w:numId="5">
    <w:abstractNumId w:val="7"/>
  </w:num>
  <w:num w:numId="6">
    <w:abstractNumId w:val="12"/>
  </w:num>
  <w:num w:numId="7">
    <w:abstractNumId w:val="18"/>
  </w:num>
  <w:num w:numId="8">
    <w:abstractNumId w:val="17"/>
  </w:num>
  <w:num w:numId="9">
    <w:abstractNumId w:val="4"/>
  </w:num>
  <w:num w:numId="10">
    <w:abstractNumId w:val="1"/>
  </w:num>
  <w:num w:numId="11">
    <w:abstractNumId w:val="16"/>
  </w:num>
  <w:num w:numId="12">
    <w:abstractNumId w:val="24"/>
  </w:num>
  <w:num w:numId="13">
    <w:abstractNumId w:val="11"/>
  </w:num>
  <w:num w:numId="14">
    <w:abstractNumId w:val="13"/>
  </w:num>
  <w:num w:numId="15">
    <w:abstractNumId w:val="2"/>
  </w:num>
  <w:num w:numId="16">
    <w:abstractNumId w:val="22"/>
  </w:num>
  <w:num w:numId="17">
    <w:abstractNumId w:val="21"/>
  </w:num>
  <w:num w:numId="18">
    <w:abstractNumId w:val="15"/>
  </w:num>
  <w:num w:numId="19">
    <w:abstractNumId w:val="14"/>
  </w:num>
  <w:num w:numId="20">
    <w:abstractNumId w:val="0"/>
  </w:num>
  <w:num w:numId="21">
    <w:abstractNumId w:val="20"/>
  </w:num>
  <w:num w:numId="22">
    <w:abstractNumId w:val="19"/>
  </w:num>
  <w:num w:numId="23">
    <w:abstractNumId w:val="3"/>
  </w:num>
  <w:num w:numId="24">
    <w:abstractNumId w:val="10"/>
  </w:num>
  <w:num w:numId="25">
    <w:abstractNumId w:val="8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C0F16"/>
    <w:rsid w:val="002D33B1"/>
    <w:rsid w:val="002D3591"/>
    <w:rsid w:val="0031547A"/>
    <w:rsid w:val="003514A0"/>
    <w:rsid w:val="004F7E17"/>
    <w:rsid w:val="00501B2D"/>
    <w:rsid w:val="00532455"/>
    <w:rsid w:val="005A05CE"/>
    <w:rsid w:val="005B72BA"/>
    <w:rsid w:val="00647119"/>
    <w:rsid w:val="00653AF6"/>
    <w:rsid w:val="007E5CBE"/>
    <w:rsid w:val="008702AE"/>
    <w:rsid w:val="00916996"/>
    <w:rsid w:val="00B73A5A"/>
    <w:rsid w:val="00D46D07"/>
    <w:rsid w:val="00E438A1"/>
    <w:rsid w:val="00E873E5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2FAC1"/>
  <w15:docId w15:val="{B5C6A9B0-B3E5-4AFD-8382-8FD105E8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169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996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501B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rsid w:val="00501B2D"/>
  </w:style>
  <w:style w:type="character" w:customStyle="1" w:styleId="c4">
    <w:name w:val="c4"/>
    <w:rsid w:val="00501B2D"/>
  </w:style>
  <w:style w:type="character" w:styleId="a5">
    <w:name w:val="Hyperlink"/>
    <w:uiPriority w:val="99"/>
    <w:unhideWhenUsed/>
    <w:rsid w:val="00501B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eor.edu.ru/&amp;sa=D&amp;source=editors&amp;ust=1643755333064790&amp;usg=AOvVaw1Uz33ffEBcrQOrm3zSRQQ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2" Type="http://schemas.openxmlformats.org/officeDocument/2006/relationships/hyperlink" Target="http://www.classma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1" Type="http://schemas.openxmlformats.org/officeDocument/2006/relationships/hyperlink" Target="http://www.openclass.ru/" TargetMode="External"/><Relationship Id="rId5" Type="http://schemas.openxmlformats.org/officeDocument/2006/relationships/hyperlink" Target="https://www.google.com/url?q=http://windows.edu/ru&amp;sa=D&amp;source=editors&amp;ust=1643755333063506&amp;usg=AOvVaw01RkATGKBKM7G4oWEhlbMx" TargetMode="External"/><Relationship Id="rId10" Type="http://schemas.openxmlformats.org/officeDocument/2006/relationships/hyperlink" Target="http://www.n-shkol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dc:description>Подготовлено экспертами Актион-МЦФЭР</dc:description>
  <cp:lastModifiedBy>Малика Мажаева</cp:lastModifiedBy>
  <cp:revision>5</cp:revision>
  <cp:lastPrinted>2023-11-08T08:26:00Z</cp:lastPrinted>
  <dcterms:created xsi:type="dcterms:W3CDTF">2023-08-26T17:25:00Z</dcterms:created>
  <dcterms:modified xsi:type="dcterms:W3CDTF">2023-11-08T08:27:00Z</dcterms:modified>
</cp:coreProperties>
</file>